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410" w:rsidRDefault="00A43410">
      <w:pPr>
        <w:rPr>
          <w:lang w:val="es-ES"/>
        </w:rPr>
      </w:pPr>
      <w:r>
        <w:rPr>
          <w:lang w:val="es-ES"/>
        </w:rPr>
        <w:t>Profesorado de Rosario de Lerma N° 6026</w:t>
      </w:r>
    </w:p>
    <w:p w:rsidR="00DD3166" w:rsidRDefault="00A43410">
      <w:pPr>
        <w:rPr>
          <w:lang w:val="es-ES"/>
        </w:rPr>
      </w:pPr>
      <w:r>
        <w:rPr>
          <w:lang w:val="es-ES"/>
        </w:rPr>
        <w:t>Material desarrollado en Práctica IV</w:t>
      </w:r>
    </w:p>
    <w:p w:rsidR="00A43410" w:rsidRDefault="00A43410">
      <w:pPr>
        <w:rPr>
          <w:lang w:val="es-ES"/>
        </w:rPr>
      </w:pPr>
      <w:r>
        <w:rPr>
          <w:lang w:val="es-ES"/>
        </w:rPr>
        <w:t xml:space="preserve">Apuntes: </w:t>
      </w:r>
    </w:p>
    <w:p w:rsidR="00A43410" w:rsidRDefault="00A43410" w:rsidP="00A4341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Características del adolescente. </w:t>
      </w:r>
    </w:p>
    <w:p w:rsidR="00A43410" w:rsidRDefault="00A43410" w:rsidP="00A4341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La clase de educación física (Eduardo Prieto)</w:t>
      </w:r>
    </w:p>
    <w:p w:rsidR="00A43410" w:rsidRDefault="00A43410" w:rsidP="00A4341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Apuntes conceptuales para el secundario. (John </w:t>
      </w:r>
      <w:proofErr w:type="spellStart"/>
      <w:r>
        <w:rPr>
          <w:lang w:val="es-ES"/>
        </w:rPr>
        <w:t>Heitmann</w:t>
      </w:r>
      <w:proofErr w:type="spellEnd"/>
      <w:r>
        <w:rPr>
          <w:lang w:val="es-ES"/>
        </w:rPr>
        <w:t>)</w:t>
      </w:r>
    </w:p>
    <w:p w:rsidR="00A43410" w:rsidRDefault="00A43410" w:rsidP="00A4341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El profesor de educación física (nuevas concepciones) (Gladys </w:t>
      </w:r>
      <w:proofErr w:type="spellStart"/>
      <w:r>
        <w:rPr>
          <w:lang w:val="es-ES"/>
        </w:rPr>
        <w:t>Renzi</w:t>
      </w:r>
      <w:proofErr w:type="spellEnd"/>
      <w:r>
        <w:rPr>
          <w:lang w:val="es-ES"/>
        </w:rPr>
        <w:t>)</w:t>
      </w:r>
    </w:p>
    <w:p w:rsidR="00A43410" w:rsidRPr="00A43410" w:rsidRDefault="00A43410" w:rsidP="00A43410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lang w:val="es-AR"/>
        </w:rPr>
      </w:pPr>
      <w:r w:rsidRPr="00A43410">
        <w:rPr>
          <w:rFonts w:ascii="Calibri" w:eastAsia="Calibri" w:hAnsi="Calibri" w:cs="Times New Roman"/>
          <w:lang w:val="es-AR"/>
        </w:rPr>
        <w:t xml:space="preserve">“La UNIDAD DIDÁCTICA </w:t>
      </w:r>
      <w:proofErr w:type="gramStart"/>
      <w:r w:rsidRPr="00A43410">
        <w:rPr>
          <w:rFonts w:ascii="Calibri" w:eastAsia="Calibri" w:hAnsi="Calibri" w:cs="Times New Roman"/>
          <w:lang w:val="es-AR"/>
        </w:rPr>
        <w:t>PARA  EDUCACIÓN</w:t>
      </w:r>
      <w:proofErr w:type="gramEnd"/>
      <w:r w:rsidRPr="00A43410">
        <w:rPr>
          <w:rFonts w:ascii="Calibri" w:eastAsia="Calibri" w:hAnsi="Calibri" w:cs="Times New Roman"/>
          <w:lang w:val="es-AR"/>
        </w:rPr>
        <w:t xml:space="preserve"> FÍSICA” Lic. John </w:t>
      </w:r>
      <w:proofErr w:type="spellStart"/>
      <w:r w:rsidRPr="00A43410">
        <w:rPr>
          <w:rFonts w:ascii="Calibri" w:eastAsia="Calibri" w:hAnsi="Calibri" w:cs="Times New Roman"/>
          <w:lang w:val="es-AR"/>
        </w:rPr>
        <w:t>Heitmann</w:t>
      </w:r>
      <w:proofErr w:type="spellEnd"/>
      <w:r w:rsidRPr="00A43410">
        <w:rPr>
          <w:rFonts w:ascii="Calibri" w:eastAsia="Calibri" w:hAnsi="Calibri" w:cs="Times New Roman"/>
          <w:lang w:val="es-AR"/>
        </w:rPr>
        <w:t>.</w:t>
      </w:r>
    </w:p>
    <w:p w:rsidR="00A43410" w:rsidRDefault="00A43410" w:rsidP="00A4341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Programa 2020</w:t>
      </w:r>
    </w:p>
    <w:p w:rsidR="00A43410" w:rsidRDefault="00A43410" w:rsidP="00A4341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Programa 2020 formato virtualidad.</w:t>
      </w:r>
    </w:p>
    <w:p w:rsidR="00A43410" w:rsidRDefault="00A43410" w:rsidP="00A4341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Diseños curriculares para el nivel secundario</w:t>
      </w:r>
    </w:p>
    <w:p w:rsidR="001E685A" w:rsidRDefault="001E685A" w:rsidP="00A43410">
      <w:pPr>
        <w:pStyle w:val="Prrafodelista"/>
        <w:numPr>
          <w:ilvl w:val="0"/>
          <w:numId w:val="1"/>
        </w:numPr>
        <w:rPr>
          <w:lang w:val="es-ES"/>
        </w:rPr>
      </w:pPr>
      <w:r w:rsidRPr="001E685A">
        <w:rPr>
          <w:lang w:val="es-ES"/>
        </w:rPr>
        <w:t>La sistematización de experiencias: producción de conocim</w:t>
      </w:r>
      <w:r>
        <w:rPr>
          <w:lang w:val="es-ES"/>
        </w:rPr>
        <w:t xml:space="preserve">ientos desde y para la práctica. María </w:t>
      </w:r>
      <w:proofErr w:type="spellStart"/>
      <w:r>
        <w:rPr>
          <w:lang w:val="es-ES"/>
        </w:rPr>
        <w:t>Bernechea</w:t>
      </w:r>
      <w:proofErr w:type="spellEnd"/>
    </w:p>
    <w:p w:rsidR="005D0C6B" w:rsidRDefault="005D0C6B" w:rsidP="00A43410">
      <w:pPr>
        <w:pStyle w:val="Prrafodelista"/>
        <w:numPr>
          <w:ilvl w:val="0"/>
          <w:numId w:val="1"/>
        </w:numPr>
        <w:rPr>
          <w:lang w:val="es-ES"/>
        </w:rPr>
      </w:pPr>
      <w:r w:rsidRPr="005D0C6B">
        <w:rPr>
          <w:lang w:val="es-ES"/>
        </w:rPr>
        <w:t>Orientaciones teórico-prácticas para la sistematización de experiencias</w:t>
      </w:r>
      <w:r w:rsidR="001E685A">
        <w:rPr>
          <w:lang w:val="es-ES"/>
        </w:rPr>
        <w:t>. Oscar Jara</w:t>
      </w:r>
    </w:p>
    <w:p w:rsidR="005D0C6B" w:rsidRDefault="005D0C6B" w:rsidP="00A4341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La documentación narrativa de experiencias pedagógicas.</w:t>
      </w:r>
    </w:p>
    <w:p w:rsidR="005D0C6B" w:rsidRPr="001E685A" w:rsidRDefault="005D0C6B" w:rsidP="001E685A">
      <w:pPr>
        <w:ind w:left="360"/>
        <w:rPr>
          <w:lang w:val="es-ES"/>
        </w:rPr>
      </w:pPr>
    </w:p>
    <w:p w:rsidR="00A43410" w:rsidRDefault="00A43410" w:rsidP="00A43410">
      <w:pPr>
        <w:rPr>
          <w:lang w:val="es-ES"/>
        </w:rPr>
      </w:pPr>
      <w:r>
        <w:rPr>
          <w:lang w:val="es-ES"/>
        </w:rPr>
        <w:t>Enlaces:</w:t>
      </w:r>
    </w:p>
    <w:p w:rsidR="005D0C6B" w:rsidRPr="005D0C6B" w:rsidRDefault="005D0C6B" w:rsidP="005D0C6B">
      <w:pPr>
        <w:spacing w:after="0" w:line="360" w:lineRule="auto"/>
        <w:rPr>
          <w:rFonts w:ascii="Arial" w:eastAsia="Calibri" w:hAnsi="Arial" w:cs="Arial"/>
          <w:sz w:val="24"/>
          <w:szCs w:val="24"/>
          <w:lang w:val="es-ES"/>
        </w:rPr>
      </w:pPr>
      <w:hyperlink r:id="rId5" w:history="1">
        <w:r w:rsidRPr="005D0C6B">
          <w:rPr>
            <w:rFonts w:ascii="Arial" w:eastAsia="Calibri" w:hAnsi="Arial" w:cs="Arial"/>
            <w:color w:val="0000FF"/>
            <w:sz w:val="24"/>
            <w:szCs w:val="24"/>
            <w:u w:val="single"/>
            <w:lang w:val="es-ES"/>
          </w:rPr>
          <w:t>https://youtu.be/AfXplUkMGRI</w:t>
        </w:r>
      </w:hyperlink>
      <w:r w:rsidRPr="005D0C6B">
        <w:rPr>
          <w:rFonts w:ascii="Arial" w:eastAsia="Calibri" w:hAnsi="Arial" w:cs="Arial"/>
          <w:sz w:val="24"/>
          <w:szCs w:val="24"/>
          <w:lang w:val="es-ES"/>
        </w:rPr>
        <w:t xml:space="preserve"> </w:t>
      </w:r>
    </w:p>
    <w:p w:rsidR="005D0C6B" w:rsidRPr="005D0C6B" w:rsidRDefault="005D0C6B" w:rsidP="005D0C6B">
      <w:pPr>
        <w:spacing w:after="0" w:line="360" w:lineRule="auto"/>
        <w:rPr>
          <w:rFonts w:ascii="Arial" w:eastAsia="Calibri" w:hAnsi="Arial" w:cs="Arial"/>
          <w:sz w:val="24"/>
          <w:szCs w:val="24"/>
          <w:lang w:val="es-ES"/>
        </w:rPr>
      </w:pPr>
      <w:hyperlink r:id="rId6" w:history="1">
        <w:r w:rsidRPr="005D0C6B">
          <w:rPr>
            <w:rFonts w:ascii="Arial" w:eastAsia="Calibri" w:hAnsi="Arial" w:cs="Arial"/>
            <w:color w:val="0000FF"/>
            <w:sz w:val="24"/>
            <w:szCs w:val="24"/>
            <w:u w:val="single"/>
            <w:lang w:val="es-ES"/>
          </w:rPr>
          <w:t>https://youtu.be/7vs_JP2W1Fk</w:t>
        </w:r>
      </w:hyperlink>
      <w:r w:rsidRPr="005D0C6B">
        <w:rPr>
          <w:rFonts w:ascii="Arial" w:eastAsia="Calibri" w:hAnsi="Arial" w:cs="Arial"/>
          <w:sz w:val="24"/>
          <w:szCs w:val="24"/>
          <w:lang w:val="es-ES"/>
        </w:rPr>
        <w:t xml:space="preserve"> </w:t>
      </w:r>
    </w:p>
    <w:p w:rsidR="005D0C6B" w:rsidRPr="007C5710" w:rsidRDefault="005D0C6B" w:rsidP="005D0C6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hyperlink r:id="rId7" w:history="1">
        <w:r w:rsidRPr="00CA4298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https://youtu.be/Mpzo4DgZpko</w:t>
        </w:r>
      </w:hyperlink>
    </w:p>
    <w:p w:rsidR="00A43410" w:rsidRDefault="00A43410" w:rsidP="00A43410">
      <w:pPr>
        <w:rPr>
          <w:lang w:val="es-ES"/>
        </w:rPr>
      </w:pPr>
    </w:p>
    <w:p w:rsidR="005D0C6B" w:rsidRDefault="005D0C6B" w:rsidP="00A43410">
      <w:pPr>
        <w:rPr>
          <w:lang w:val="es-ES"/>
        </w:rPr>
      </w:pPr>
      <w:r>
        <w:rPr>
          <w:lang w:val="es-ES"/>
        </w:rPr>
        <w:t>Trabajos prácticos</w:t>
      </w:r>
    </w:p>
    <w:p w:rsidR="005D0C6B" w:rsidRPr="005D0C6B" w:rsidRDefault="005D0C6B" w:rsidP="005D0C6B">
      <w:pPr>
        <w:pStyle w:val="Prrafodelista"/>
        <w:numPr>
          <w:ilvl w:val="0"/>
          <w:numId w:val="2"/>
        </w:numPr>
        <w:spacing w:after="200" w:line="276" w:lineRule="auto"/>
        <w:rPr>
          <w:rFonts w:cstheme="minorHAnsi"/>
          <w:lang w:val="es-ES"/>
        </w:rPr>
      </w:pPr>
      <w:r w:rsidRPr="005D0C6B">
        <w:rPr>
          <w:rFonts w:cstheme="minorHAnsi"/>
          <w:lang w:val="es-ES"/>
        </w:rPr>
        <w:t>Lea el documento sobre cultura juvenil y realice un resumen sobre los aspectos sobresalientes del mismo.</w:t>
      </w:r>
    </w:p>
    <w:p w:rsidR="005D0C6B" w:rsidRPr="005D0C6B" w:rsidRDefault="005D0C6B" w:rsidP="005D0C6B">
      <w:pPr>
        <w:pStyle w:val="Prrafodelista"/>
        <w:numPr>
          <w:ilvl w:val="0"/>
          <w:numId w:val="2"/>
        </w:numPr>
        <w:spacing w:after="200" w:line="276" w:lineRule="auto"/>
        <w:rPr>
          <w:rFonts w:cstheme="minorHAnsi"/>
          <w:lang w:val="es-ES"/>
        </w:rPr>
      </w:pPr>
      <w:r w:rsidRPr="005D0C6B">
        <w:rPr>
          <w:rFonts w:cstheme="minorHAnsi"/>
          <w:lang w:val="es-ES"/>
        </w:rPr>
        <w:t>Realice un mapa conceptual sobre la estructura del diseño curricular para secundario y agregue a cada eje, las competencias esperadas en los alumnos.</w:t>
      </w:r>
    </w:p>
    <w:p w:rsidR="005D0C6B" w:rsidRDefault="005D0C6B" w:rsidP="005D0C6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eastAsia="Calibri" w:cstheme="minorHAnsi"/>
          <w:lang w:val="es-ES"/>
        </w:rPr>
      </w:pPr>
      <w:r w:rsidRPr="005D0C6B">
        <w:rPr>
          <w:rFonts w:eastAsia="Calibri" w:cstheme="minorHAnsi"/>
          <w:lang w:val="es-ES"/>
        </w:rPr>
        <w:t xml:space="preserve">A partir de la lectura del documento proporcionado por la </w:t>
      </w:r>
      <w:r w:rsidRPr="005D0C6B">
        <w:rPr>
          <w:rFonts w:eastAsia="Calibri" w:cstheme="minorHAnsi"/>
          <w:lang w:val="es-ES"/>
        </w:rPr>
        <w:t>cátedra elabore un</w:t>
      </w:r>
      <w:r w:rsidRPr="005D0C6B">
        <w:rPr>
          <w:rFonts w:eastAsia="Calibri" w:cstheme="minorHAnsi"/>
          <w:lang w:val="es-ES"/>
        </w:rPr>
        <w:t xml:space="preserve"> objetivo general por eje y uno específico por cada sub-</w:t>
      </w:r>
      <w:r>
        <w:rPr>
          <w:rFonts w:eastAsia="Calibri" w:cstheme="minorHAnsi"/>
          <w:lang w:val="es-ES"/>
        </w:rPr>
        <w:t>eje</w:t>
      </w:r>
    </w:p>
    <w:p w:rsidR="005D0C6B" w:rsidRDefault="005D0C6B" w:rsidP="005D0C6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eastAsia="Calibri" w:cstheme="minorHAnsi"/>
          <w:lang w:val="es-ES"/>
        </w:rPr>
      </w:pPr>
      <w:r>
        <w:rPr>
          <w:rFonts w:eastAsia="Calibri" w:cstheme="minorHAnsi"/>
          <w:lang w:val="es-ES"/>
        </w:rPr>
        <w:t>Formule una unidad didáctica para el eje uno</w:t>
      </w:r>
      <w:r w:rsidRPr="005D0C6B">
        <w:rPr>
          <w:rFonts w:eastAsia="Calibri" w:cstheme="minorHAnsi"/>
          <w:lang w:val="es-ES"/>
        </w:rPr>
        <w:t>.</w:t>
      </w:r>
    </w:p>
    <w:p w:rsidR="001E685A" w:rsidRDefault="001E685A" w:rsidP="005D0C6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eastAsia="Calibri" w:cstheme="minorHAnsi"/>
          <w:lang w:val="es-ES"/>
        </w:rPr>
      </w:pPr>
      <w:r>
        <w:rPr>
          <w:rFonts w:eastAsia="Calibri" w:cstheme="minorHAnsi"/>
          <w:lang w:val="es-ES"/>
        </w:rPr>
        <w:t xml:space="preserve">Trabajo de sistematización de experiencias solicitado por profesor </w:t>
      </w:r>
      <w:proofErr w:type="spellStart"/>
      <w:r>
        <w:rPr>
          <w:rFonts w:eastAsia="Calibri" w:cstheme="minorHAnsi"/>
          <w:lang w:val="es-ES"/>
        </w:rPr>
        <w:t>Narvaez</w:t>
      </w:r>
      <w:proofErr w:type="spellEnd"/>
      <w:r>
        <w:rPr>
          <w:rFonts w:eastAsia="Calibri" w:cstheme="minorHAnsi"/>
          <w:lang w:val="es-ES"/>
        </w:rPr>
        <w:t>.</w:t>
      </w:r>
    </w:p>
    <w:p w:rsidR="001E685A" w:rsidRPr="001E685A" w:rsidRDefault="001E685A" w:rsidP="001E685A">
      <w:pPr>
        <w:spacing w:after="200" w:line="360" w:lineRule="auto"/>
        <w:jc w:val="both"/>
        <w:rPr>
          <w:rFonts w:eastAsia="Calibri" w:cstheme="minorHAnsi"/>
          <w:lang w:val="es-ES"/>
        </w:rPr>
      </w:pPr>
      <w:r>
        <w:rPr>
          <w:rFonts w:eastAsia="Calibri" w:cstheme="minorHAnsi"/>
          <w:lang w:val="es-ES"/>
        </w:rPr>
        <w:t xml:space="preserve">Nota: todo el material está subido en el grupo de prácticas de </w:t>
      </w:r>
      <w:proofErr w:type="spellStart"/>
      <w:r>
        <w:rPr>
          <w:rFonts w:eastAsia="Calibri" w:cstheme="minorHAnsi"/>
          <w:lang w:val="es-ES"/>
        </w:rPr>
        <w:t>W</w:t>
      </w:r>
      <w:bookmarkStart w:id="0" w:name="_GoBack"/>
      <w:bookmarkEnd w:id="0"/>
      <w:r>
        <w:rPr>
          <w:rFonts w:eastAsia="Calibri" w:cstheme="minorHAnsi"/>
          <w:lang w:val="es-ES"/>
        </w:rPr>
        <w:t>hats</w:t>
      </w:r>
      <w:proofErr w:type="spellEnd"/>
      <w:r>
        <w:rPr>
          <w:rFonts w:eastAsia="Calibri" w:cstheme="minorHAnsi"/>
          <w:lang w:val="es-ES"/>
        </w:rPr>
        <w:t xml:space="preserve"> App.</w:t>
      </w:r>
    </w:p>
    <w:p w:rsidR="005D0C6B" w:rsidRPr="00A43410" w:rsidRDefault="005D0C6B" w:rsidP="00A43410">
      <w:pPr>
        <w:rPr>
          <w:lang w:val="es-ES"/>
        </w:rPr>
      </w:pPr>
    </w:p>
    <w:sectPr w:rsidR="005D0C6B" w:rsidRPr="00A434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33B8D"/>
    <w:multiLevelType w:val="hybridMultilevel"/>
    <w:tmpl w:val="BB1A69D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54FFD"/>
    <w:multiLevelType w:val="hybridMultilevel"/>
    <w:tmpl w:val="A17A6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10"/>
    <w:rsid w:val="001E685A"/>
    <w:rsid w:val="005D0C6B"/>
    <w:rsid w:val="00A43410"/>
    <w:rsid w:val="00DD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C3D40"/>
  <w15:chartTrackingRefBased/>
  <w15:docId w15:val="{544B48B0-124F-4EF7-B867-E5F1C82D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Mpzo4DgZp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7vs_JP2W1Fk" TargetMode="External"/><Relationship Id="rId5" Type="http://schemas.openxmlformats.org/officeDocument/2006/relationships/hyperlink" Target="https://youtu.be/AfXplUkMGR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2020-06-22T17:36:00Z</dcterms:created>
  <dcterms:modified xsi:type="dcterms:W3CDTF">2020-06-22T18:03:00Z</dcterms:modified>
</cp:coreProperties>
</file>