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28" w:type="dxa"/>
        <w:tblLook w:val="04A0" w:firstRow="1" w:lastRow="0" w:firstColumn="1" w:lastColumn="0" w:noHBand="0" w:noVBand="1"/>
      </w:tblPr>
      <w:tblGrid>
        <w:gridCol w:w="6374"/>
        <w:gridCol w:w="3254"/>
      </w:tblGrid>
      <w:tr w:rsidR="00A218BF" w:rsidRPr="00A218BF" w:rsidTr="008A3399">
        <w:tc>
          <w:tcPr>
            <w:tcW w:w="9628" w:type="dxa"/>
            <w:gridSpan w:val="2"/>
            <w:shd w:val="clear" w:color="auto" w:fill="BFBFBF" w:themeFill="background1" w:themeFillShade="BF"/>
          </w:tcPr>
          <w:p w:rsidR="00A218BF" w:rsidRPr="00A218BF" w:rsidRDefault="00A218BF" w:rsidP="00A218BF">
            <w:pPr>
              <w:spacing w:before="120" w:after="120"/>
              <w:jc w:val="center"/>
              <w:rPr>
                <w:b/>
                <w:caps/>
                <w:sz w:val="24"/>
                <w:szCs w:val="24"/>
              </w:rPr>
            </w:pPr>
            <w:r w:rsidRPr="00A218BF">
              <w:rPr>
                <w:b/>
                <w:caps/>
                <w:sz w:val="24"/>
                <w:szCs w:val="24"/>
              </w:rPr>
              <w:t>PROGRAMA</w:t>
            </w:r>
          </w:p>
        </w:tc>
      </w:tr>
      <w:tr w:rsidR="00A218BF" w:rsidRPr="00A218BF" w:rsidTr="008A3399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A218BF" w:rsidRPr="00A218BF" w:rsidRDefault="00A218BF" w:rsidP="00A218BF">
            <w:pPr>
              <w:spacing w:before="120" w:after="120"/>
              <w:rPr>
                <w:rFonts w:cstheme="minorHAnsi"/>
                <w:b/>
                <w:caps/>
                <w:sz w:val="24"/>
                <w:szCs w:val="24"/>
              </w:rPr>
            </w:pPr>
            <w:r w:rsidRPr="00A218BF">
              <w:rPr>
                <w:rFonts w:cstheme="minorHAnsi"/>
                <w:b/>
                <w:caps/>
                <w:sz w:val="24"/>
                <w:szCs w:val="24"/>
              </w:rPr>
              <w:t>Carrera: profeSorado de educacion fisica</w:t>
            </w:r>
          </w:p>
        </w:tc>
      </w:tr>
      <w:tr w:rsidR="00A218BF" w:rsidRPr="00A218BF" w:rsidTr="008A3399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A218BF" w:rsidRPr="00A218BF" w:rsidRDefault="00A218BF" w:rsidP="00A218BF">
            <w:pPr>
              <w:spacing w:before="120" w:after="120"/>
              <w:rPr>
                <w:rFonts w:cstheme="minorHAnsi"/>
                <w:b/>
                <w:caps/>
                <w:sz w:val="24"/>
                <w:szCs w:val="24"/>
              </w:rPr>
            </w:pPr>
            <w:r w:rsidRPr="00A218BF">
              <w:rPr>
                <w:rFonts w:cstheme="minorHAnsi"/>
                <w:b/>
                <w:caps/>
                <w:sz w:val="24"/>
                <w:szCs w:val="24"/>
              </w:rPr>
              <w:t>Materia:</w:t>
            </w:r>
            <w:r>
              <w:rPr>
                <w:rFonts w:cstheme="minorHAnsi"/>
                <w:b/>
                <w:caps/>
                <w:sz w:val="24"/>
                <w:szCs w:val="24"/>
              </w:rPr>
              <w:t xml:space="preserve"> metodologia de la investigacion aplicado a la educacion fisica</w:t>
            </w:r>
          </w:p>
        </w:tc>
      </w:tr>
      <w:tr w:rsidR="00A218BF" w:rsidRPr="00A218BF" w:rsidTr="008A3399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A218BF" w:rsidRPr="00A218BF" w:rsidRDefault="00A218BF" w:rsidP="00A218BF">
            <w:pPr>
              <w:spacing w:before="120" w:after="120"/>
              <w:rPr>
                <w:rFonts w:cstheme="minorHAnsi"/>
                <w:b/>
                <w:caps/>
                <w:sz w:val="24"/>
                <w:szCs w:val="24"/>
              </w:rPr>
            </w:pPr>
            <w:r w:rsidRPr="00A218BF">
              <w:rPr>
                <w:rFonts w:cstheme="minorHAnsi"/>
                <w:b/>
                <w:caps/>
                <w:sz w:val="24"/>
                <w:szCs w:val="24"/>
              </w:rPr>
              <w:t>Docente: john heitmann</w:t>
            </w:r>
          </w:p>
        </w:tc>
      </w:tr>
      <w:tr w:rsidR="00A218BF" w:rsidRPr="00A218BF" w:rsidTr="008A3399">
        <w:tblPrEx>
          <w:tblLook w:val="01E0" w:firstRow="1" w:lastRow="1" w:firstColumn="1" w:lastColumn="1" w:noHBand="0" w:noVBand="0"/>
        </w:tblPrEx>
        <w:tc>
          <w:tcPr>
            <w:tcW w:w="6374" w:type="dxa"/>
            <w:vAlign w:val="bottom"/>
          </w:tcPr>
          <w:p w:rsidR="00A218BF" w:rsidRPr="00A218BF" w:rsidRDefault="00A218BF" w:rsidP="00A218BF">
            <w:pPr>
              <w:spacing w:before="120" w:after="120"/>
              <w:rPr>
                <w:rFonts w:cstheme="minorHAnsi"/>
                <w:b/>
                <w:caps/>
                <w:sz w:val="24"/>
                <w:szCs w:val="24"/>
              </w:rPr>
            </w:pPr>
            <w:r w:rsidRPr="00A218BF">
              <w:rPr>
                <w:rFonts w:cstheme="minorHAnsi"/>
                <w:b/>
                <w:caps/>
                <w:sz w:val="24"/>
                <w:szCs w:val="24"/>
              </w:rPr>
              <w:t>Curso: CUARTO</w:t>
            </w:r>
          </w:p>
        </w:tc>
        <w:tc>
          <w:tcPr>
            <w:tcW w:w="3254" w:type="dxa"/>
            <w:vAlign w:val="bottom"/>
          </w:tcPr>
          <w:p w:rsidR="00A218BF" w:rsidRPr="00A218BF" w:rsidRDefault="00FB2B5D" w:rsidP="00A218BF">
            <w:pPr>
              <w:spacing w:before="120" w:after="120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Año lectivo: 2022</w:t>
            </w:r>
          </w:p>
        </w:tc>
      </w:tr>
    </w:tbl>
    <w:p w:rsidR="00A218BF" w:rsidRPr="00A218BF" w:rsidRDefault="00A218BF" w:rsidP="00A21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A218BF" w:rsidRPr="00A218BF" w:rsidTr="008A3399">
        <w:tc>
          <w:tcPr>
            <w:tcW w:w="9606" w:type="dxa"/>
          </w:tcPr>
          <w:p w:rsidR="00A218BF" w:rsidRPr="00A218BF" w:rsidRDefault="00A218BF" w:rsidP="00A218BF">
            <w:pPr>
              <w:spacing w:line="360" w:lineRule="auto"/>
              <w:rPr>
                <w:rFonts w:cstheme="minorHAnsi"/>
                <w:b/>
                <w:caps/>
                <w:sz w:val="24"/>
                <w:szCs w:val="24"/>
              </w:rPr>
            </w:pPr>
            <w:r w:rsidRPr="00A218BF">
              <w:rPr>
                <w:rFonts w:cstheme="minorHAnsi"/>
                <w:b/>
                <w:caps/>
                <w:sz w:val="24"/>
                <w:szCs w:val="24"/>
              </w:rPr>
              <w:t>Contenidos:</w:t>
            </w:r>
          </w:p>
          <w:p w:rsidR="00A218BF" w:rsidRPr="008A057F" w:rsidRDefault="00A218BF" w:rsidP="00A218BF">
            <w:pPr>
              <w:jc w:val="both"/>
              <w:rPr>
                <w:b/>
                <w:sz w:val="24"/>
                <w:lang w:eastAsia="es-AR"/>
              </w:rPr>
            </w:pPr>
            <w:r w:rsidRPr="008A057F">
              <w:rPr>
                <w:b/>
                <w:sz w:val="24"/>
                <w:lang w:eastAsia="es-AR"/>
              </w:rPr>
              <w:t>UNIDAD N° 1: CIENCIA Y MÉTODO CIENTÍFICO.</w:t>
            </w:r>
          </w:p>
          <w:p w:rsidR="00A218BF" w:rsidRPr="008A057F" w:rsidRDefault="00A218BF" w:rsidP="00A218BF">
            <w:pPr>
              <w:jc w:val="both"/>
              <w:rPr>
                <w:sz w:val="24"/>
                <w:lang w:eastAsia="es-AR"/>
              </w:rPr>
            </w:pPr>
            <w:r w:rsidRPr="008A057F">
              <w:rPr>
                <w:sz w:val="24"/>
                <w:lang w:eastAsia="es-AR"/>
              </w:rPr>
              <w:t>Noción y rasgos característicos de la investigación. Etapas del proceso de investigación.</w:t>
            </w:r>
          </w:p>
          <w:p w:rsidR="00A218BF" w:rsidRPr="008A057F" w:rsidRDefault="00A218BF" w:rsidP="00A218BF">
            <w:pPr>
              <w:jc w:val="both"/>
              <w:rPr>
                <w:sz w:val="24"/>
                <w:lang w:eastAsia="es-AR"/>
              </w:rPr>
            </w:pPr>
          </w:p>
          <w:p w:rsidR="00A218BF" w:rsidRPr="008A057F" w:rsidRDefault="00A218BF" w:rsidP="00A218BF">
            <w:pPr>
              <w:jc w:val="both"/>
              <w:rPr>
                <w:b/>
                <w:sz w:val="24"/>
                <w:lang w:eastAsia="es-AR"/>
              </w:rPr>
            </w:pPr>
            <w:r>
              <w:rPr>
                <w:b/>
                <w:sz w:val="24"/>
                <w:lang w:eastAsia="es-AR"/>
              </w:rPr>
              <w:t xml:space="preserve">UNIDAD N° 2: </w:t>
            </w:r>
            <w:r w:rsidRPr="008A057F">
              <w:rPr>
                <w:b/>
                <w:sz w:val="24"/>
                <w:lang w:eastAsia="es-AR"/>
              </w:rPr>
              <w:t>PROBLEMA DE INVESTIGACIÓN.</w:t>
            </w:r>
            <w:r>
              <w:rPr>
                <w:b/>
                <w:sz w:val="24"/>
                <w:lang w:eastAsia="es-AR"/>
              </w:rPr>
              <w:t xml:space="preserve"> OBJETIVOS. MARCO TEÓRICO. </w:t>
            </w:r>
            <w:r w:rsidRPr="008A057F">
              <w:rPr>
                <w:b/>
                <w:sz w:val="24"/>
                <w:lang w:eastAsia="es-AR"/>
              </w:rPr>
              <w:t>FORMULACIÓN DE HIPÓTESIS.</w:t>
            </w:r>
          </w:p>
          <w:p w:rsidR="00A218BF" w:rsidRPr="008A057F" w:rsidRDefault="00A218BF" w:rsidP="00A218BF">
            <w:pPr>
              <w:jc w:val="both"/>
              <w:rPr>
                <w:sz w:val="24"/>
                <w:lang w:eastAsia="es-AR"/>
              </w:rPr>
            </w:pPr>
            <w:r w:rsidRPr="008A057F">
              <w:rPr>
                <w:sz w:val="24"/>
                <w:lang w:eastAsia="es-AR"/>
              </w:rPr>
              <w:t>Criterios para plantear adecuadamente un problema de investigación. Elementos que debe contener. Objetivos de la investigación. Preguntas de  investigación. Justificación y viabilidad de la investigación. Consecuencias de la investigación.</w:t>
            </w:r>
          </w:p>
          <w:p w:rsidR="00A218BF" w:rsidRPr="008A057F" w:rsidRDefault="00A218BF" w:rsidP="00A218BF">
            <w:pPr>
              <w:jc w:val="both"/>
              <w:rPr>
                <w:sz w:val="24"/>
                <w:lang w:eastAsia="es-AR"/>
              </w:rPr>
            </w:pPr>
          </w:p>
          <w:p w:rsidR="00A218BF" w:rsidRPr="008A057F" w:rsidRDefault="00A218BF" w:rsidP="00A218BF">
            <w:pPr>
              <w:jc w:val="both"/>
              <w:rPr>
                <w:sz w:val="24"/>
                <w:lang w:eastAsia="es-AR"/>
              </w:rPr>
            </w:pPr>
            <w:r w:rsidRPr="008A057F">
              <w:rPr>
                <w:sz w:val="24"/>
                <w:lang w:eastAsia="es-AR"/>
              </w:rPr>
              <w:t>Funciones del marco teórico. Etapas que comprende la elaboración de un marco teórico.</w:t>
            </w:r>
          </w:p>
          <w:p w:rsidR="00A218BF" w:rsidRPr="008A057F" w:rsidRDefault="00A218BF" w:rsidP="00A218BF">
            <w:pPr>
              <w:jc w:val="both"/>
              <w:rPr>
                <w:sz w:val="24"/>
                <w:lang w:eastAsia="es-AR"/>
              </w:rPr>
            </w:pPr>
            <w:r w:rsidRPr="008A057F">
              <w:rPr>
                <w:sz w:val="24"/>
                <w:lang w:eastAsia="es-AR"/>
              </w:rPr>
              <w:t>Revisión de la literatura. Extracción y recopilación de la información. Construcción del marco teórico. Adopción de una teoría o desarrollo de una perspectiva teórica.</w:t>
            </w:r>
          </w:p>
          <w:p w:rsidR="00A218BF" w:rsidRPr="008A057F" w:rsidRDefault="00A218BF" w:rsidP="00A218BF">
            <w:pPr>
              <w:jc w:val="both"/>
              <w:rPr>
                <w:sz w:val="24"/>
                <w:lang w:eastAsia="es-AR"/>
              </w:rPr>
            </w:pPr>
          </w:p>
          <w:p w:rsidR="00A218BF" w:rsidRPr="008A057F" w:rsidRDefault="00A218BF" w:rsidP="00A218BF">
            <w:pPr>
              <w:jc w:val="both"/>
              <w:rPr>
                <w:sz w:val="24"/>
                <w:lang w:eastAsia="es-AR"/>
              </w:rPr>
            </w:pPr>
            <w:r w:rsidRPr="008A057F">
              <w:rPr>
                <w:sz w:val="24"/>
                <w:lang w:eastAsia="es-AR"/>
              </w:rPr>
              <w:t>Definición de hipótesis. Variables: definición. Relación entre las hipótesis, preguntas y objetivos de investigación. Características de la hipótesis. Tipos de hipótesis: nulas, alternativas, estadísticas. Pruebas de hipóte</w:t>
            </w:r>
            <w:r>
              <w:rPr>
                <w:sz w:val="24"/>
                <w:lang w:eastAsia="es-AR"/>
              </w:rPr>
              <w:t>s</w:t>
            </w:r>
            <w:r w:rsidRPr="008A057F">
              <w:rPr>
                <w:sz w:val="24"/>
                <w:lang w:eastAsia="es-AR"/>
              </w:rPr>
              <w:t>is.</w:t>
            </w:r>
          </w:p>
          <w:p w:rsidR="00A218BF" w:rsidRDefault="00A218BF" w:rsidP="00A218BF">
            <w:pPr>
              <w:jc w:val="both"/>
              <w:rPr>
                <w:b/>
                <w:sz w:val="24"/>
                <w:lang w:eastAsia="es-AR"/>
              </w:rPr>
            </w:pPr>
          </w:p>
          <w:p w:rsidR="00A218BF" w:rsidRPr="008A057F" w:rsidRDefault="00A218BF" w:rsidP="00A218BF">
            <w:pPr>
              <w:jc w:val="both"/>
              <w:rPr>
                <w:b/>
                <w:sz w:val="24"/>
                <w:lang w:eastAsia="es-AR"/>
              </w:rPr>
            </w:pPr>
            <w:r>
              <w:rPr>
                <w:b/>
                <w:sz w:val="24"/>
                <w:lang w:eastAsia="es-AR"/>
              </w:rPr>
              <w:t xml:space="preserve">UNIDAD N° 3: </w:t>
            </w:r>
            <w:r w:rsidRPr="008A057F">
              <w:rPr>
                <w:b/>
                <w:sz w:val="24"/>
                <w:lang w:eastAsia="es-AR"/>
              </w:rPr>
              <w:t>TIPO</w:t>
            </w:r>
            <w:r>
              <w:rPr>
                <w:b/>
                <w:sz w:val="24"/>
                <w:lang w:eastAsia="es-AR"/>
              </w:rPr>
              <w:t xml:space="preserve"> DE INVESTIGACIÓN</w:t>
            </w:r>
            <w:r w:rsidRPr="008A057F">
              <w:rPr>
                <w:b/>
                <w:sz w:val="24"/>
                <w:lang w:eastAsia="es-AR"/>
              </w:rPr>
              <w:t>.</w:t>
            </w:r>
            <w:r>
              <w:rPr>
                <w:b/>
                <w:sz w:val="24"/>
                <w:lang w:eastAsia="es-AR"/>
              </w:rPr>
              <w:t xml:space="preserve"> </w:t>
            </w:r>
            <w:r w:rsidRPr="008A057F">
              <w:rPr>
                <w:b/>
                <w:sz w:val="24"/>
                <w:lang w:eastAsia="es-AR"/>
              </w:rPr>
              <w:t>MUESTRA DE INVESTIGACIÓN.</w:t>
            </w:r>
            <w:r>
              <w:rPr>
                <w:b/>
                <w:sz w:val="24"/>
                <w:lang w:eastAsia="es-AR"/>
              </w:rPr>
              <w:t xml:space="preserve"> </w:t>
            </w:r>
            <w:r w:rsidRPr="008A057F">
              <w:rPr>
                <w:b/>
                <w:sz w:val="24"/>
                <w:lang w:eastAsia="es-AR"/>
              </w:rPr>
              <w:t>RECOLECCIÓN DE LOS DATOS</w:t>
            </w:r>
          </w:p>
          <w:p w:rsidR="00A218BF" w:rsidRPr="008A057F" w:rsidRDefault="00A218BF" w:rsidP="00A218BF">
            <w:pPr>
              <w:jc w:val="both"/>
              <w:rPr>
                <w:sz w:val="24"/>
                <w:lang w:eastAsia="es-AR"/>
              </w:rPr>
            </w:pPr>
            <w:r w:rsidRPr="008A057F">
              <w:rPr>
                <w:sz w:val="24"/>
                <w:lang w:eastAsia="es-AR"/>
              </w:rPr>
              <w:t>Estudios exploratorios, Descriptivos, Correlacionales y Explicativos. Características. Criterios de selección. Posibilidad de incluir elementos de los diferentes tipos de estudios en una investigación.</w:t>
            </w:r>
          </w:p>
          <w:p w:rsidR="00A218BF" w:rsidRPr="008A057F" w:rsidRDefault="00A218BF" w:rsidP="00A218BF">
            <w:pPr>
              <w:jc w:val="both"/>
              <w:rPr>
                <w:sz w:val="24"/>
                <w:lang w:eastAsia="es-AR"/>
              </w:rPr>
            </w:pPr>
            <w:r w:rsidRPr="008A057F">
              <w:rPr>
                <w:sz w:val="24"/>
                <w:lang w:eastAsia="es-AR"/>
              </w:rPr>
              <w:t>Unidad de análisis. Delimitación de población y selección de muestra. Tipos de muestra. Muestra probabilística. Procedimientos de selección. Tamaño de una muestra. Muestras no probabilísticas.</w:t>
            </w:r>
          </w:p>
          <w:p w:rsidR="00A218BF" w:rsidRDefault="00A218BF" w:rsidP="00A218BF">
            <w:pPr>
              <w:jc w:val="both"/>
              <w:rPr>
                <w:b/>
                <w:sz w:val="24"/>
                <w:lang w:eastAsia="es-AR"/>
              </w:rPr>
            </w:pPr>
          </w:p>
          <w:p w:rsidR="00A218BF" w:rsidRPr="008A057F" w:rsidRDefault="00A218BF" w:rsidP="00A218BF">
            <w:pPr>
              <w:jc w:val="both"/>
              <w:rPr>
                <w:b/>
                <w:sz w:val="24"/>
                <w:lang w:eastAsia="es-AR"/>
              </w:rPr>
            </w:pPr>
            <w:r>
              <w:rPr>
                <w:b/>
                <w:sz w:val="24"/>
                <w:lang w:eastAsia="es-AR"/>
              </w:rPr>
              <w:t>UNIDAD N° 4</w:t>
            </w:r>
            <w:r w:rsidRPr="008A057F">
              <w:rPr>
                <w:b/>
                <w:sz w:val="24"/>
                <w:lang w:eastAsia="es-AR"/>
              </w:rPr>
              <w:t>: ANÁLISIS E INTERPRETACIÓN DE LOS DATOS.</w:t>
            </w:r>
            <w:r>
              <w:rPr>
                <w:b/>
                <w:sz w:val="24"/>
                <w:lang w:eastAsia="es-AR"/>
              </w:rPr>
              <w:t xml:space="preserve"> </w:t>
            </w:r>
            <w:r w:rsidRPr="008A057F">
              <w:rPr>
                <w:b/>
                <w:sz w:val="24"/>
                <w:lang w:eastAsia="es-AR"/>
              </w:rPr>
              <w:t>PRESENTACIÓN DE LOS RESULTADOS.</w:t>
            </w:r>
          </w:p>
          <w:p w:rsidR="00A218BF" w:rsidRPr="008A057F" w:rsidRDefault="00A218BF" w:rsidP="00A218BF">
            <w:pPr>
              <w:jc w:val="both"/>
              <w:rPr>
                <w:sz w:val="24"/>
                <w:lang w:eastAsia="es-AR"/>
              </w:rPr>
            </w:pPr>
            <w:r w:rsidRPr="008A057F">
              <w:rPr>
                <w:sz w:val="24"/>
                <w:lang w:eastAsia="es-AR"/>
              </w:rPr>
              <w:t>Procedimientos a seguir para el análisis de los datos. Principales análisis a efectuar.</w:t>
            </w:r>
          </w:p>
          <w:p w:rsidR="00A218BF" w:rsidRPr="008A057F" w:rsidRDefault="00A218BF" w:rsidP="00A218BF">
            <w:pPr>
              <w:jc w:val="both"/>
              <w:rPr>
                <w:sz w:val="24"/>
                <w:lang w:eastAsia="es-AR"/>
              </w:rPr>
            </w:pPr>
            <w:r w:rsidRPr="008A057F">
              <w:rPr>
                <w:sz w:val="24"/>
                <w:lang w:eastAsia="es-AR"/>
              </w:rPr>
              <w:t>Elementos que debe contener un reporte de investigación. Exposición de un reporte de investigación.</w:t>
            </w:r>
          </w:p>
          <w:p w:rsidR="00A218BF" w:rsidRPr="00A218BF" w:rsidRDefault="00A218BF" w:rsidP="00A218BF">
            <w:pPr>
              <w:spacing w:line="360" w:lineRule="auto"/>
              <w:rPr>
                <w:rFonts w:cstheme="minorHAnsi"/>
                <w:b/>
                <w:caps/>
                <w:sz w:val="24"/>
                <w:szCs w:val="24"/>
              </w:rPr>
            </w:pPr>
          </w:p>
          <w:p w:rsidR="00A218BF" w:rsidRPr="00A218BF" w:rsidRDefault="00A218BF" w:rsidP="00A218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A218BF" w:rsidRDefault="00A218BF" w:rsidP="00A21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92C53" w:rsidRDefault="00492C53" w:rsidP="00A21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92C53" w:rsidRPr="00A218BF" w:rsidRDefault="00492C53" w:rsidP="00A21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A218BF" w:rsidRPr="00A218BF" w:rsidTr="008A3399">
        <w:tc>
          <w:tcPr>
            <w:tcW w:w="9606" w:type="dxa"/>
          </w:tcPr>
          <w:p w:rsidR="00A218BF" w:rsidRDefault="00A218BF" w:rsidP="00A218BF">
            <w:pPr>
              <w:spacing w:line="360" w:lineRule="auto"/>
              <w:rPr>
                <w:rFonts w:cstheme="minorHAnsi"/>
                <w:b/>
                <w:caps/>
                <w:sz w:val="24"/>
                <w:szCs w:val="24"/>
              </w:rPr>
            </w:pPr>
            <w:r w:rsidRPr="00A218BF">
              <w:rPr>
                <w:rFonts w:cstheme="minorHAnsi"/>
                <w:b/>
                <w:caps/>
                <w:sz w:val="24"/>
                <w:szCs w:val="24"/>
              </w:rPr>
              <w:lastRenderedPageBreak/>
              <w:t>ESTRATEGIAS:</w:t>
            </w:r>
          </w:p>
          <w:p w:rsidR="0004207A" w:rsidRPr="0004207A" w:rsidRDefault="0004207A" w:rsidP="00A218B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207A">
              <w:rPr>
                <w:rFonts w:asciiTheme="minorHAnsi" w:hAnsiTheme="minorHAnsi" w:cstheme="minorHAnsi"/>
                <w:sz w:val="24"/>
                <w:szCs w:val="24"/>
              </w:rPr>
              <w:t xml:space="preserve">La propuesta metodológica, estará basada en la exposición docente, la propuesta de resolución de problemas en temas específicos y la producción en pequeños grupos e individual. </w:t>
            </w:r>
          </w:p>
          <w:p w:rsidR="00A218BF" w:rsidRPr="00A218BF" w:rsidRDefault="0004207A" w:rsidP="0004207A">
            <w:pPr>
              <w:spacing w:line="360" w:lineRule="auto"/>
              <w:rPr>
                <w:sz w:val="24"/>
                <w:szCs w:val="24"/>
              </w:rPr>
            </w:pPr>
            <w:r w:rsidRPr="0004207A">
              <w:rPr>
                <w:rFonts w:asciiTheme="minorHAnsi" w:hAnsiTheme="minorHAnsi" w:cstheme="minorHAnsi"/>
                <w:sz w:val="24"/>
                <w:szCs w:val="24"/>
              </w:rPr>
              <w:t>Los recursos que se utilizarán serán los siguientes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A218BF" w:rsidRPr="0004207A">
              <w:rPr>
                <w:rFonts w:asciiTheme="minorHAnsi" w:hAnsiTheme="minorHAnsi" w:cstheme="minorHAnsi"/>
                <w:sz w:val="24"/>
                <w:szCs w:val="24"/>
              </w:rPr>
              <w:t>Videos explicativos, consultas grupo WhatsApp, ZOOM,</w:t>
            </w:r>
            <w:r w:rsidR="00701D52" w:rsidRPr="000420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01D52" w:rsidRPr="0004207A">
              <w:rPr>
                <w:rFonts w:asciiTheme="minorHAnsi" w:hAnsiTheme="minorHAnsi" w:cstheme="minorHAnsi"/>
                <w:sz w:val="24"/>
                <w:szCs w:val="24"/>
              </w:rPr>
              <w:t>Meet</w:t>
            </w:r>
            <w:proofErr w:type="spellEnd"/>
            <w:r w:rsidR="00701D52" w:rsidRPr="000420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218BF" w:rsidRPr="0004207A">
              <w:rPr>
                <w:rFonts w:asciiTheme="minorHAnsi" w:hAnsiTheme="minorHAnsi" w:cstheme="minorHAnsi"/>
                <w:sz w:val="24"/>
                <w:szCs w:val="24"/>
              </w:rPr>
              <w:t xml:space="preserve"> plataforma institucional. Documentos digitalizados. Links. Lectura de textos.</w:t>
            </w:r>
            <w:r w:rsidR="00BC1F51">
              <w:rPr>
                <w:rFonts w:asciiTheme="minorHAnsi" w:hAnsiTheme="minorHAnsi" w:cstheme="minorHAnsi"/>
                <w:sz w:val="24"/>
                <w:szCs w:val="24"/>
              </w:rPr>
              <w:t xml:space="preserve"> Investigación de campo</w:t>
            </w:r>
            <w:r w:rsidR="0077588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A218BF" w:rsidRPr="00A218BF" w:rsidRDefault="00A218BF" w:rsidP="00A218BF">
      <w:pPr>
        <w:spacing w:after="0" w:line="360" w:lineRule="auto"/>
        <w:rPr>
          <w:rFonts w:ascii="Bell MT" w:eastAsia="Times New Roman" w:hAnsi="Bell MT" w:cs="Times New Roman"/>
          <w:b/>
          <w:caps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A218BF" w:rsidRPr="00A218BF" w:rsidTr="008A3399">
        <w:tc>
          <w:tcPr>
            <w:tcW w:w="9606" w:type="dxa"/>
          </w:tcPr>
          <w:p w:rsidR="00A218BF" w:rsidRPr="00A218BF" w:rsidRDefault="00A218BF" w:rsidP="00A218BF">
            <w:pPr>
              <w:spacing w:line="360" w:lineRule="auto"/>
              <w:rPr>
                <w:rFonts w:cstheme="minorHAnsi"/>
                <w:b/>
                <w:caps/>
              </w:rPr>
            </w:pPr>
            <w:r w:rsidRPr="00A218BF">
              <w:rPr>
                <w:rFonts w:cstheme="minorHAnsi"/>
                <w:b/>
                <w:caps/>
              </w:rPr>
              <w:t>Condiciones de regularidad</w:t>
            </w:r>
          </w:p>
          <w:p w:rsidR="00A218BF" w:rsidRPr="00A218BF" w:rsidRDefault="00A218BF" w:rsidP="00A218B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218BF">
              <w:rPr>
                <w:rFonts w:cstheme="minorHAnsi"/>
                <w:sz w:val="24"/>
                <w:szCs w:val="24"/>
              </w:rPr>
              <w:t>Para poder regularizar la materia los estudiantes deberán tener:</w:t>
            </w:r>
          </w:p>
          <w:p w:rsidR="00A218BF" w:rsidRPr="00A218BF" w:rsidRDefault="00701D52" w:rsidP="00A218B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A218BF" w:rsidRPr="00A218BF">
              <w:rPr>
                <w:rFonts w:cstheme="minorHAnsi"/>
                <w:sz w:val="24"/>
                <w:szCs w:val="24"/>
              </w:rPr>
              <w:t>0 % de trabajos prácticos aprobados.</w:t>
            </w:r>
          </w:p>
          <w:p w:rsidR="00A218BF" w:rsidRPr="00A218BF" w:rsidRDefault="00A218BF" w:rsidP="00A218B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218BF">
              <w:rPr>
                <w:rFonts w:cstheme="minorHAnsi"/>
                <w:sz w:val="24"/>
                <w:szCs w:val="24"/>
              </w:rPr>
              <w:t>P</w:t>
            </w:r>
            <w:r w:rsidR="00701D52">
              <w:rPr>
                <w:rFonts w:cstheme="minorHAnsi"/>
                <w:sz w:val="24"/>
                <w:szCs w:val="24"/>
              </w:rPr>
              <w:t xml:space="preserve">resentación de un diseño de </w:t>
            </w:r>
            <w:r w:rsidR="0004207A">
              <w:rPr>
                <w:rFonts w:cstheme="minorHAnsi"/>
                <w:sz w:val="24"/>
                <w:szCs w:val="24"/>
              </w:rPr>
              <w:t>investigación</w:t>
            </w:r>
            <w:r w:rsidRPr="00A218B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A218BF" w:rsidRPr="00A218BF" w:rsidRDefault="00A218BF" w:rsidP="00A218B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218BF">
              <w:rPr>
                <w:rFonts w:cstheme="minorHAnsi"/>
                <w:sz w:val="24"/>
                <w:szCs w:val="24"/>
              </w:rPr>
              <w:t xml:space="preserve">100 % de los parciales aprobados o su correspondiente </w:t>
            </w:r>
            <w:proofErr w:type="spellStart"/>
            <w:r w:rsidRPr="00A218BF">
              <w:rPr>
                <w:rFonts w:cstheme="minorHAnsi"/>
                <w:sz w:val="24"/>
                <w:szCs w:val="24"/>
              </w:rPr>
              <w:t>recuperatorio</w:t>
            </w:r>
            <w:proofErr w:type="spellEnd"/>
            <w:r w:rsidRPr="00A218BF">
              <w:rPr>
                <w:rFonts w:cstheme="minorHAnsi"/>
                <w:sz w:val="24"/>
                <w:szCs w:val="24"/>
              </w:rPr>
              <w:t>.</w:t>
            </w:r>
          </w:p>
          <w:p w:rsidR="00A218BF" w:rsidRPr="00A218BF" w:rsidRDefault="00A218BF" w:rsidP="00A218B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218BF">
              <w:rPr>
                <w:rFonts w:cstheme="minorHAnsi"/>
                <w:sz w:val="24"/>
                <w:szCs w:val="24"/>
              </w:rPr>
              <w:t xml:space="preserve">Nota mínima de aprobación de los parciales o su correspondiente </w:t>
            </w:r>
            <w:proofErr w:type="spellStart"/>
            <w:r w:rsidRPr="00A218BF">
              <w:rPr>
                <w:rFonts w:cstheme="minorHAnsi"/>
                <w:sz w:val="24"/>
                <w:szCs w:val="24"/>
              </w:rPr>
              <w:t>recuperatorio</w:t>
            </w:r>
            <w:proofErr w:type="spellEnd"/>
            <w:r w:rsidRPr="00A218BF">
              <w:rPr>
                <w:rFonts w:cstheme="minorHAnsi"/>
                <w:sz w:val="24"/>
                <w:szCs w:val="24"/>
              </w:rPr>
              <w:t>: 6 (seis).</w:t>
            </w:r>
          </w:p>
          <w:p w:rsidR="00A218BF" w:rsidRPr="00A218BF" w:rsidRDefault="00A218BF" w:rsidP="00A218BF">
            <w:pPr>
              <w:spacing w:line="360" w:lineRule="auto"/>
              <w:jc w:val="both"/>
              <w:rPr>
                <w:rFonts w:cstheme="minorHAnsi"/>
              </w:rPr>
            </w:pPr>
            <w:r w:rsidRPr="00A218BF">
              <w:rPr>
                <w:rFonts w:cstheme="minorHAnsi"/>
                <w:b/>
                <w:sz w:val="24"/>
                <w:szCs w:val="24"/>
              </w:rPr>
              <w:t>Modalidad de examen final regular:</w:t>
            </w:r>
            <w:r w:rsidRPr="00A218BF">
              <w:rPr>
                <w:rFonts w:cstheme="minorHAnsi"/>
                <w:sz w:val="24"/>
                <w:szCs w:val="24"/>
              </w:rPr>
              <w:t xml:space="preserve"> Defensa del proyecto de investigación. En mesas ordinarias con tribunal evaluador.</w:t>
            </w:r>
          </w:p>
        </w:tc>
      </w:tr>
    </w:tbl>
    <w:p w:rsidR="00A218BF" w:rsidRPr="00A218BF" w:rsidRDefault="00A218BF" w:rsidP="00A218BF">
      <w:pPr>
        <w:spacing w:after="0" w:line="360" w:lineRule="auto"/>
        <w:rPr>
          <w:rFonts w:ascii="Bell MT" w:eastAsia="Times New Roman" w:hAnsi="Bell MT" w:cs="Times New Roman"/>
          <w:b/>
          <w:caps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A218BF" w:rsidRPr="00A218BF" w:rsidTr="008A3399">
        <w:tc>
          <w:tcPr>
            <w:tcW w:w="9606" w:type="dxa"/>
          </w:tcPr>
          <w:p w:rsidR="00A218BF" w:rsidRPr="00A218BF" w:rsidRDefault="00A218BF" w:rsidP="00A218BF">
            <w:pPr>
              <w:spacing w:line="360" w:lineRule="auto"/>
              <w:rPr>
                <w:rFonts w:cstheme="minorHAnsi"/>
                <w:b/>
                <w:caps/>
                <w:sz w:val="24"/>
                <w:szCs w:val="24"/>
              </w:rPr>
            </w:pPr>
            <w:r w:rsidRPr="00A218BF">
              <w:rPr>
                <w:rFonts w:cstheme="minorHAnsi"/>
                <w:b/>
                <w:caps/>
                <w:sz w:val="24"/>
                <w:szCs w:val="24"/>
              </w:rPr>
              <w:t>Condiciones para los alumnos libres</w:t>
            </w:r>
          </w:p>
          <w:p w:rsidR="00A218BF" w:rsidRPr="00A218BF" w:rsidRDefault="00BB51F9" w:rsidP="00A218BF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B51F9">
              <w:rPr>
                <w:rFonts w:asciiTheme="minorHAnsi" w:hAnsiTheme="minorHAnsi" w:cstheme="minorHAnsi"/>
                <w:sz w:val="24"/>
                <w:szCs w:val="24"/>
              </w:rPr>
              <w:t>Al ser un espacio curricular de seminario taller, el alumno debe recursar la asignatura</w:t>
            </w:r>
            <w:r>
              <w:rPr>
                <w:rFonts w:cstheme="minorHAnsi"/>
                <w:b/>
              </w:rPr>
              <w:t>.</w:t>
            </w:r>
          </w:p>
        </w:tc>
      </w:tr>
    </w:tbl>
    <w:p w:rsidR="00A218BF" w:rsidRPr="00A218BF" w:rsidRDefault="00A218BF" w:rsidP="00A218BF">
      <w:pPr>
        <w:spacing w:after="0" w:line="360" w:lineRule="auto"/>
        <w:rPr>
          <w:rFonts w:ascii="Bell MT" w:eastAsia="Times New Roman" w:hAnsi="Bell MT" w:cs="Times New Roman"/>
          <w:b/>
          <w:caps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664"/>
        <w:gridCol w:w="1978"/>
        <w:gridCol w:w="2352"/>
      </w:tblGrid>
      <w:tr w:rsidR="00A218BF" w:rsidRPr="00A218BF" w:rsidTr="008A3399">
        <w:trPr>
          <w:jc w:val="center"/>
        </w:trPr>
        <w:tc>
          <w:tcPr>
            <w:tcW w:w="9287" w:type="dxa"/>
            <w:gridSpan w:val="4"/>
            <w:vAlign w:val="center"/>
          </w:tcPr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BIBLIOGRAFÍA BÁSICA</w:t>
            </w:r>
          </w:p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</w:p>
        </w:tc>
      </w:tr>
      <w:tr w:rsidR="00A218BF" w:rsidRPr="00A218BF" w:rsidTr="0004207A">
        <w:trPr>
          <w:jc w:val="center"/>
        </w:trPr>
        <w:tc>
          <w:tcPr>
            <w:tcW w:w="2293" w:type="dxa"/>
            <w:vAlign w:val="center"/>
          </w:tcPr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AUTOR - AÑO</w:t>
            </w:r>
          </w:p>
        </w:tc>
        <w:tc>
          <w:tcPr>
            <w:tcW w:w="2664" w:type="dxa"/>
            <w:vAlign w:val="center"/>
          </w:tcPr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TÍTULO</w:t>
            </w:r>
          </w:p>
        </w:tc>
        <w:tc>
          <w:tcPr>
            <w:tcW w:w="1978" w:type="dxa"/>
            <w:vAlign w:val="center"/>
          </w:tcPr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EDITORIAL</w:t>
            </w:r>
          </w:p>
        </w:tc>
        <w:tc>
          <w:tcPr>
            <w:tcW w:w="2352" w:type="dxa"/>
            <w:vAlign w:val="center"/>
          </w:tcPr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LUGAR DE EDICIÓN</w:t>
            </w: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Ander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Egg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Ezequiel</w:t>
            </w: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tabs>
                <w:tab w:val="left" w:pos="360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8BF">
              <w:rPr>
                <w:rFonts w:ascii="Times New Roman" w:hAnsi="Times New Roman" w:cs="Times New Roman"/>
                <w:sz w:val="24"/>
                <w:szCs w:val="24"/>
              </w:rPr>
              <w:t xml:space="preserve">Cómo hacer una Tesis. </w:t>
            </w:r>
          </w:p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Ander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Egg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, Ezequiel (2003)</w:t>
            </w: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Métodos y técnicas de investigación social IV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Lumen </w:t>
            </w: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Humanitas</w:t>
            </w:r>
            <w:proofErr w:type="spellEnd"/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Buenos Aires</w:t>
            </w: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Ander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Egg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, Ezequiel (2006)</w:t>
            </w: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Métodos y técnicas de investigación social III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Lumen </w:t>
            </w: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Humanitas</w:t>
            </w:r>
            <w:proofErr w:type="spellEnd"/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Buenos Aires</w:t>
            </w: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701D52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s-ES"/>
              </w:rPr>
              <w:t>Cullel</w:t>
            </w:r>
            <w:proofErr w:type="spellEnd"/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Estévez </w:t>
            </w:r>
            <w:r w:rsidRPr="00F03901">
              <w:rPr>
                <w:rFonts w:ascii="Times New Roman" w:eastAsia="Times New Roman" w:hAnsi="Times New Roman" w:cs="Times New Roman"/>
                <w:lang w:eastAsia="es-ES"/>
              </w:rPr>
              <w:t xml:space="preserve"> y cols. </w:t>
            </w:r>
          </w:p>
        </w:tc>
        <w:tc>
          <w:tcPr>
            <w:tcW w:w="2664" w:type="dxa"/>
            <w:vAlign w:val="center"/>
          </w:tcPr>
          <w:p w:rsidR="0004207A" w:rsidRPr="0004207A" w:rsidRDefault="0004207A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04207A">
              <w:rPr>
                <w:rFonts w:ascii="Times New Roman" w:eastAsia="Times New Roman" w:hAnsi="Times New Roman" w:cs="Times New Roman"/>
                <w:lang w:eastAsia="es-ES"/>
              </w:rPr>
              <w:t>La investigación científica en la actividad física: su metodología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701D52">
            <w:pPr>
              <w:autoSpaceDE w:val="0"/>
              <w:autoSpaceDN w:val="0"/>
              <w:spacing w:line="360" w:lineRule="auto"/>
              <w:ind w:firstLine="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F03901">
              <w:rPr>
                <w:rFonts w:ascii="Times New Roman" w:eastAsia="Times New Roman" w:hAnsi="Times New Roman" w:cs="Times New Roman"/>
                <w:lang w:eastAsia="es-ES"/>
              </w:rPr>
              <w:t>Ed. Deportes. 2004</w:t>
            </w:r>
          </w:p>
        </w:tc>
        <w:tc>
          <w:tcPr>
            <w:tcW w:w="2352" w:type="dxa"/>
            <w:vAlign w:val="center"/>
          </w:tcPr>
          <w:p w:rsidR="0004207A" w:rsidRPr="00F03901" w:rsidRDefault="0004207A" w:rsidP="00701D52">
            <w:pPr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F03901">
              <w:rPr>
                <w:rFonts w:ascii="Times New Roman" w:eastAsia="Times New Roman" w:hAnsi="Times New Roman" w:cs="Times New Roman"/>
                <w:lang w:eastAsia="es-ES"/>
              </w:rPr>
              <w:t>. Cuba</w:t>
            </w:r>
            <w:r w:rsidRPr="00F03901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</w:t>
            </w:r>
          </w:p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701D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Eco Hu</w:t>
            </w: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mberto  (1998)</w:t>
            </w: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Como se hace una tesis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Gedisa</w:t>
            </w:r>
            <w:proofErr w:type="spellEnd"/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Barcelona</w:t>
            </w: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Gonzalez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Cecilia</w:t>
            </w: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Metodología de la investigación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Universidad Católica de Salta</w:t>
            </w:r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Salta </w:t>
            </w: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es-MX" w:eastAsia="es-ES"/>
              </w:rPr>
              <w:t>Mendicoa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es-MX" w:eastAsia="es-ES"/>
              </w:rPr>
              <w:t>, Gloria (2003)</w:t>
            </w: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es-MX" w:eastAsia="es-ES"/>
              </w:rPr>
              <w:t>“Sobre Tesis y Tesistas”.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es-MX" w:eastAsia="es-ES"/>
              </w:rPr>
              <w:t>Espacio</w:t>
            </w:r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es-MX" w:eastAsia="es-ES"/>
              </w:rPr>
              <w:t>Buenos Aires</w:t>
            </w: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8A3399">
            <w:pPr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218B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A218B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Sajama</w:t>
            </w:r>
            <w:proofErr w:type="spellEnd"/>
            <w:r w:rsidRPr="00A218B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J. 1995.</w:t>
            </w:r>
          </w:p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es-MX" w:eastAsia="es-ES"/>
              </w:rPr>
              <w:t>"Epistemología y Metodología".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es-MX" w:eastAsia="es-ES"/>
              </w:rPr>
              <w:t>EUDEBA.</w:t>
            </w:r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es-MX" w:eastAsia="es-ES"/>
              </w:rPr>
              <w:t>Buenos Aires</w:t>
            </w: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Sverdlick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Ingrid (2007)</w:t>
            </w: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La investigación educativa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Noveduc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Buenos Aires</w:t>
            </w: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Thomas Jerry- Nelson Jack</w:t>
            </w: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Métodos de investigación en actividad física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Paidotribo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Madrid </w:t>
            </w: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Yuni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José- Urbano Claudio (2006)</w:t>
            </w: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Técnicas para investigar 2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Brujas </w:t>
            </w:r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Córdoba </w:t>
            </w:r>
          </w:p>
        </w:tc>
      </w:tr>
      <w:tr w:rsidR="00A218BF" w:rsidRPr="00A218BF" w:rsidTr="008A3399">
        <w:trPr>
          <w:jc w:val="center"/>
        </w:trPr>
        <w:tc>
          <w:tcPr>
            <w:tcW w:w="9287" w:type="dxa"/>
            <w:gridSpan w:val="4"/>
            <w:vAlign w:val="center"/>
          </w:tcPr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</w:p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BIBLIOGRAFÍA COMPLEMENTARIA:</w:t>
            </w:r>
          </w:p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</w:p>
        </w:tc>
      </w:tr>
      <w:tr w:rsidR="00A218BF" w:rsidRPr="00A218BF" w:rsidTr="0004207A">
        <w:trPr>
          <w:jc w:val="center"/>
        </w:trPr>
        <w:tc>
          <w:tcPr>
            <w:tcW w:w="2293" w:type="dxa"/>
            <w:vAlign w:val="center"/>
          </w:tcPr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AUTOR - AÑO</w:t>
            </w:r>
          </w:p>
        </w:tc>
        <w:tc>
          <w:tcPr>
            <w:tcW w:w="2664" w:type="dxa"/>
            <w:vAlign w:val="center"/>
          </w:tcPr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TÍTULO</w:t>
            </w:r>
          </w:p>
        </w:tc>
        <w:tc>
          <w:tcPr>
            <w:tcW w:w="1978" w:type="dxa"/>
            <w:vAlign w:val="center"/>
          </w:tcPr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EDITORIAL</w:t>
            </w:r>
          </w:p>
        </w:tc>
        <w:tc>
          <w:tcPr>
            <w:tcW w:w="2352" w:type="dxa"/>
            <w:vAlign w:val="center"/>
          </w:tcPr>
          <w:p w:rsidR="00A218BF" w:rsidRPr="00A218BF" w:rsidRDefault="00A218BF" w:rsidP="008A3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LUGAR DE EDICIÓN</w:t>
            </w: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Bravin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Clara- </w:t>
            </w: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Pievi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</w:t>
            </w: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Nestor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(2008)</w:t>
            </w:r>
          </w:p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</w:p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Documento metodológico orientador para la investigación educativa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Ministerio de Educación de la Nación</w:t>
            </w:r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Buenos Aires</w:t>
            </w: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Lewin </w:t>
            </w: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Kurt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y otros (1992(</w:t>
            </w: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La investigación. Acción participativa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Popular </w:t>
            </w:r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Madrid </w:t>
            </w: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Sauto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Ruth (2003)</w:t>
            </w: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Todo es teoría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proofErr w:type="spellStart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Lumiere</w:t>
            </w:r>
            <w:proofErr w:type="spellEnd"/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>Buenos Aires</w:t>
            </w:r>
          </w:p>
        </w:tc>
      </w:tr>
      <w:tr w:rsidR="0004207A" w:rsidRPr="00A218BF" w:rsidTr="0004207A">
        <w:trPr>
          <w:jc w:val="center"/>
        </w:trPr>
        <w:tc>
          <w:tcPr>
            <w:tcW w:w="2293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Valles Miguel (2000)</w:t>
            </w:r>
          </w:p>
        </w:tc>
        <w:tc>
          <w:tcPr>
            <w:tcW w:w="2664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Técnicas cualitativas de investigación social</w:t>
            </w:r>
          </w:p>
        </w:tc>
        <w:tc>
          <w:tcPr>
            <w:tcW w:w="1978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Síntesis </w:t>
            </w:r>
          </w:p>
        </w:tc>
        <w:tc>
          <w:tcPr>
            <w:tcW w:w="2352" w:type="dxa"/>
            <w:vAlign w:val="center"/>
          </w:tcPr>
          <w:p w:rsidR="0004207A" w:rsidRPr="00A218BF" w:rsidRDefault="0004207A" w:rsidP="008A3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</w:pPr>
            <w:r w:rsidRPr="00A218BF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ES"/>
              </w:rPr>
              <w:t xml:space="preserve">Madrid </w:t>
            </w:r>
          </w:p>
        </w:tc>
      </w:tr>
    </w:tbl>
    <w:p w:rsidR="00A218BF" w:rsidRPr="00A218BF" w:rsidRDefault="00A218BF" w:rsidP="00A218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D1DE5" w:rsidRDefault="000D1DE5" w:rsidP="00A218B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E2B76" w:rsidRDefault="00AE2B76" w:rsidP="00A218B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E2B76" w:rsidRDefault="00AE2B76" w:rsidP="00A218B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218BF" w:rsidRPr="00A218BF" w:rsidRDefault="00A218BF" w:rsidP="00A218B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0" w:name="_GoBack"/>
      <w:bookmarkEnd w:id="0"/>
      <w:r w:rsidRPr="00A218B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Lic. John Heitmann</w:t>
      </w:r>
    </w:p>
    <w:p w:rsidR="00221E4F" w:rsidRDefault="00221E4F"/>
    <w:sectPr w:rsidR="00221E4F" w:rsidSect="00E43A87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E0" w:rsidRDefault="002215E0">
      <w:pPr>
        <w:spacing w:after="0" w:line="240" w:lineRule="auto"/>
      </w:pPr>
      <w:r>
        <w:separator/>
      </w:r>
    </w:p>
  </w:endnote>
  <w:endnote w:type="continuationSeparator" w:id="0">
    <w:p w:rsidR="002215E0" w:rsidRDefault="0022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E0" w:rsidRDefault="002215E0">
      <w:pPr>
        <w:spacing w:after="0" w:line="240" w:lineRule="auto"/>
      </w:pPr>
      <w:r>
        <w:separator/>
      </w:r>
    </w:p>
  </w:footnote>
  <w:footnote w:type="continuationSeparator" w:id="0">
    <w:p w:rsidR="002215E0" w:rsidRDefault="0022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96" w:rsidRPr="00B53FA0" w:rsidRDefault="000D1DE5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9BDDB5B" wp14:editId="33952BAB">
          <wp:simplePos x="0" y="0"/>
          <wp:positionH relativeFrom="margin">
            <wp:posOffset>-161925</wp:posOffset>
          </wp:positionH>
          <wp:positionV relativeFrom="paragraph">
            <wp:posOffset>-78105</wp:posOffset>
          </wp:positionV>
          <wp:extent cx="676275" cy="790575"/>
          <wp:effectExtent l="0" t="0" r="9525" b="9525"/>
          <wp:wrapTight wrapText="bothSides">
            <wp:wrapPolygon edited="0">
              <wp:start x="0" y="0"/>
              <wp:lineTo x="0" y="21340"/>
              <wp:lineTo x="21296" y="21340"/>
              <wp:lineTo x="2129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FA0">
      <w:rPr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CB91164" wp14:editId="62DD1419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952500" cy="661035"/>
          <wp:effectExtent l="0" t="0" r="0" b="5715"/>
          <wp:wrapTight wrapText="bothSides">
            <wp:wrapPolygon edited="0">
              <wp:start x="0" y="0"/>
              <wp:lineTo x="0" y="21164"/>
              <wp:lineTo x="21168" y="21164"/>
              <wp:lineTo x="2116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FA0">
      <w:rPr>
        <w:b/>
        <w:sz w:val="20"/>
        <w:szCs w:val="20"/>
        <w:lang w:val="es-AR"/>
      </w:rPr>
      <w:t>MINISTERIO DE EDUCACIÓN, CIENCIA Y TECNOLOGÍA</w:t>
    </w:r>
  </w:p>
  <w:p w:rsidR="00814396" w:rsidRPr="00B53FA0" w:rsidRDefault="000D1DE5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sz w:val="20"/>
        <w:szCs w:val="20"/>
        <w:lang w:val="es-AR"/>
      </w:rPr>
      <w:t>DIRECCIÓN GENERAL DE EDUCACIÓN SUPERIOR</w:t>
    </w:r>
  </w:p>
  <w:p w:rsidR="00814396" w:rsidRPr="00B53FA0" w:rsidRDefault="000D1DE5" w:rsidP="00814396">
    <w:pPr>
      <w:pStyle w:val="Encabezado"/>
      <w:jc w:val="center"/>
      <w:rPr>
        <w:b/>
        <w:sz w:val="20"/>
        <w:szCs w:val="20"/>
      </w:rPr>
    </w:pPr>
    <w:r w:rsidRPr="00B53FA0">
      <w:rPr>
        <w:b/>
        <w:sz w:val="20"/>
        <w:szCs w:val="20"/>
      </w:rPr>
      <w:t>INSTITUTO DE EDUCACIÓN SUPERIOR N° 6026 – ROSARIO DE LERMA</w:t>
    </w:r>
  </w:p>
  <w:p w:rsidR="00814396" w:rsidRDefault="002215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02A4"/>
    <w:multiLevelType w:val="multilevel"/>
    <w:tmpl w:val="F62A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D114B"/>
    <w:multiLevelType w:val="multilevel"/>
    <w:tmpl w:val="5520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1A47"/>
    <w:multiLevelType w:val="hybridMultilevel"/>
    <w:tmpl w:val="7F0EDE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6935"/>
    <w:multiLevelType w:val="hybridMultilevel"/>
    <w:tmpl w:val="B2FA8DC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A6437"/>
    <w:multiLevelType w:val="hybridMultilevel"/>
    <w:tmpl w:val="C8283D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40083"/>
    <w:multiLevelType w:val="hybridMultilevel"/>
    <w:tmpl w:val="A762C4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BF"/>
    <w:rsid w:val="0004207A"/>
    <w:rsid w:val="000D1DE5"/>
    <w:rsid w:val="002215E0"/>
    <w:rsid w:val="00221E4F"/>
    <w:rsid w:val="002E531A"/>
    <w:rsid w:val="00492C53"/>
    <w:rsid w:val="00701D52"/>
    <w:rsid w:val="00775881"/>
    <w:rsid w:val="00843898"/>
    <w:rsid w:val="00A218BF"/>
    <w:rsid w:val="00AE2B76"/>
    <w:rsid w:val="00BB51F9"/>
    <w:rsid w:val="00BC1F51"/>
    <w:rsid w:val="00CB4193"/>
    <w:rsid w:val="00FB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27C5"/>
  <w15:docId w15:val="{586C1F83-5385-4357-BA21-5CFF965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21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18BF"/>
  </w:style>
  <w:style w:type="table" w:styleId="Tablaconcuadrcula">
    <w:name w:val="Table Grid"/>
    <w:basedOn w:val="Tablanormal"/>
    <w:rsid w:val="00A21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18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BANGHO</dc:creator>
  <cp:lastModifiedBy>John</cp:lastModifiedBy>
  <cp:revision>5</cp:revision>
  <dcterms:created xsi:type="dcterms:W3CDTF">2022-03-15T20:03:00Z</dcterms:created>
  <dcterms:modified xsi:type="dcterms:W3CDTF">2022-05-20T11:47:00Z</dcterms:modified>
</cp:coreProperties>
</file>